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299"/>
        <w:tblW w:w="0" w:type="auto"/>
        <w:tblLook w:val="04A0"/>
      </w:tblPr>
      <w:tblGrid>
        <w:gridCol w:w="1129"/>
        <w:gridCol w:w="6379"/>
        <w:gridCol w:w="6440"/>
      </w:tblGrid>
      <w:tr w:rsidR="00B20224" w:rsidRPr="000C4661" w:rsidTr="00B20224">
        <w:trPr>
          <w:trHeight w:val="630"/>
        </w:trPr>
        <w:tc>
          <w:tcPr>
            <w:tcW w:w="1129" w:type="dxa"/>
            <w:hideMark/>
          </w:tcPr>
          <w:p w:rsidR="00B20224" w:rsidRPr="000C4661" w:rsidRDefault="00B20224" w:rsidP="00B202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6379" w:type="dxa"/>
            <w:hideMark/>
          </w:tcPr>
          <w:p w:rsidR="00B20224" w:rsidRPr="000C4661" w:rsidRDefault="00B20224" w:rsidP="00B202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Manuals developed </w:t>
            </w:r>
            <w:r w:rsidRPr="003A1A66">
              <w:rPr>
                <w:rFonts w:ascii="Times New Roman" w:hAnsi="Times New Roman" w:cs="Times New Roman"/>
                <w:sz w:val="24"/>
                <w:szCs w:val="24"/>
              </w:rPr>
              <w:t>(Provide particulars - topic, authors etc.)</w:t>
            </w:r>
          </w:p>
        </w:tc>
        <w:tc>
          <w:tcPr>
            <w:tcW w:w="6440" w:type="dxa"/>
            <w:hideMark/>
          </w:tcPr>
          <w:p w:rsidR="00B20224" w:rsidRDefault="00B20224" w:rsidP="00B202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Food safety trainings provided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(specialised) </w:t>
            </w:r>
          </w:p>
          <w:p w:rsidR="00B20224" w:rsidRPr="000C4661" w:rsidRDefault="00B20224" w:rsidP="00B202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A66">
              <w:rPr>
                <w:rFonts w:ascii="Times New Roman" w:hAnsi="Times New Roman" w:cs="Times New Roman"/>
                <w:sz w:val="24"/>
                <w:szCs w:val="24"/>
              </w:rPr>
              <w:t>(Provide particulars)</w:t>
            </w:r>
          </w:p>
        </w:tc>
      </w:tr>
      <w:tr w:rsidR="00B20224" w:rsidRPr="000C4661" w:rsidTr="00B20224">
        <w:trPr>
          <w:trHeight w:val="315"/>
        </w:trPr>
        <w:tc>
          <w:tcPr>
            <w:tcW w:w="1129" w:type="dxa"/>
            <w:noWrap/>
            <w:hideMark/>
          </w:tcPr>
          <w:p w:rsidR="00B20224" w:rsidRPr="000C4661" w:rsidRDefault="00B20224" w:rsidP="00B202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noWrap/>
            <w:hideMark/>
          </w:tcPr>
          <w:p w:rsidR="00B20224" w:rsidRPr="000C4661" w:rsidRDefault="00B20224" w:rsidP="00B202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0" w:type="dxa"/>
            <w:noWrap/>
            <w:hideMark/>
          </w:tcPr>
          <w:p w:rsidR="00B20224" w:rsidRPr="000C4661" w:rsidRDefault="00B20224" w:rsidP="00B202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0224" w:rsidRPr="000C4661" w:rsidTr="00B20224">
        <w:trPr>
          <w:trHeight w:val="315"/>
        </w:trPr>
        <w:tc>
          <w:tcPr>
            <w:tcW w:w="1129" w:type="dxa"/>
            <w:noWrap/>
            <w:hideMark/>
          </w:tcPr>
          <w:p w:rsidR="00B20224" w:rsidRPr="000C4661" w:rsidRDefault="00B20224" w:rsidP="00B202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noWrap/>
            <w:hideMark/>
          </w:tcPr>
          <w:p w:rsidR="00B20224" w:rsidRPr="000C4661" w:rsidRDefault="00B20224" w:rsidP="00B202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0" w:type="dxa"/>
            <w:noWrap/>
            <w:hideMark/>
          </w:tcPr>
          <w:p w:rsidR="00B20224" w:rsidRPr="000C4661" w:rsidRDefault="00B20224" w:rsidP="00B202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0224" w:rsidRPr="000C4661" w:rsidTr="00B20224">
        <w:trPr>
          <w:trHeight w:val="315"/>
        </w:trPr>
        <w:tc>
          <w:tcPr>
            <w:tcW w:w="1129" w:type="dxa"/>
            <w:noWrap/>
            <w:hideMark/>
          </w:tcPr>
          <w:p w:rsidR="00B20224" w:rsidRPr="000C4661" w:rsidRDefault="00B20224" w:rsidP="00B202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noWrap/>
            <w:hideMark/>
          </w:tcPr>
          <w:p w:rsidR="00B20224" w:rsidRPr="000C4661" w:rsidRDefault="00B20224" w:rsidP="00B202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0" w:type="dxa"/>
            <w:noWrap/>
            <w:hideMark/>
          </w:tcPr>
          <w:p w:rsidR="00B20224" w:rsidRPr="000C4661" w:rsidRDefault="00B20224" w:rsidP="00B202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72435D" w:rsidRDefault="0072435D" w:rsidP="007243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435D" w:rsidRDefault="0072435D" w:rsidP="007243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F. </w:t>
      </w:r>
      <w:r w:rsidRPr="008F3874">
        <w:rPr>
          <w:rFonts w:ascii="Times New Roman" w:hAnsi="Times New Roman" w:cs="Times New Roman"/>
          <w:b/>
          <w:bCs/>
          <w:sz w:val="24"/>
          <w:szCs w:val="24"/>
        </w:rPr>
        <w:t>Regulatory experience in reference to preparation of manuals / risk assessment / food safety trainings provided etc.,</w:t>
      </w:r>
    </w:p>
    <w:sectPr w:rsidR="0072435D" w:rsidSect="004A08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compat>
    <w:useFELayout/>
  </w:compat>
  <w:rsids>
    <w:rsidRoot w:val="00F17FE5"/>
    <w:rsid w:val="00097647"/>
    <w:rsid w:val="00277ADF"/>
    <w:rsid w:val="00280DF7"/>
    <w:rsid w:val="00296F69"/>
    <w:rsid w:val="002C70D5"/>
    <w:rsid w:val="00362129"/>
    <w:rsid w:val="004A08C2"/>
    <w:rsid w:val="006610FF"/>
    <w:rsid w:val="0072435D"/>
    <w:rsid w:val="00736883"/>
    <w:rsid w:val="00956F61"/>
    <w:rsid w:val="00B20224"/>
    <w:rsid w:val="00C726B3"/>
    <w:rsid w:val="00D471A3"/>
    <w:rsid w:val="00F1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224"/>
    <w:pPr>
      <w:spacing w:after="0" w:line="240" w:lineRule="auto"/>
    </w:pPr>
    <w:rPr>
      <w:rFonts w:eastAsiaTheme="minorHAnsi"/>
      <w:szCs w:val="20"/>
      <w:lang w:eastAsia="en-US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2022-08-08T10:09:00Z</cp:lastPrinted>
  <dcterms:created xsi:type="dcterms:W3CDTF">2022-08-08T09:33:00Z</dcterms:created>
  <dcterms:modified xsi:type="dcterms:W3CDTF">2022-10-19T09:30:00Z</dcterms:modified>
</cp:coreProperties>
</file>